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59DD" w14:textId="785C6832"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77777777"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07487DE1"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Behyaviour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w:t>
      </w:r>
      <w:r w:rsidRPr="00085A01">
        <w:rPr>
          <w:rFonts w:ascii="Arial" w:hAnsi="Arial" w:cs="Arial"/>
          <w:sz w:val="22"/>
          <w:szCs w:val="22"/>
        </w:rPr>
        <w:lastRenderedPageBreak/>
        <w:t xml:space="preserve">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3A8647E8"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309CE7EA" w14:textId="77777777" w:rsidR="00A36216" w:rsidRDefault="00214A05" w:rsidP="006A7039">
      <w:pPr>
        <w:pStyle w:val="ListParagraph"/>
        <w:numPr>
          <w:ilvl w:val="0"/>
          <w:numId w:val="54"/>
        </w:numPr>
        <w:spacing w:before="120" w:after="120" w:line="360" w:lineRule="auto"/>
        <w:contextualSpacing w:val="0"/>
        <w:rPr>
          <w:rFonts w:cs="Arial"/>
          <w:szCs w:val="22"/>
        </w:rPr>
      </w:pPr>
      <w:r w:rsidRPr="00A36216">
        <w:rPr>
          <w:rFonts w:cs="Arial"/>
          <w:szCs w:val="22"/>
        </w:rPr>
        <w:t>Incidents and intervention relating to unwanted/challenging behaviour by children must be clearly and appropriately logged</w:t>
      </w:r>
      <w:r w:rsidR="00A36216">
        <w:rPr>
          <w:rFonts w:cs="Arial"/>
          <w:szCs w:val="22"/>
        </w:rPr>
        <w:t>.</w:t>
      </w:r>
    </w:p>
    <w:p w14:paraId="7FDA9FB8" w14:textId="055BDF94" w:rsidR="00214A05" w:rsidRPr="00A36216" w:rsidRDefault="00214A05" w:rsidP="006A7039">
      <w:pPr>
        <w:pStyle w:val="ListParagraph"/>
        <w:numPr>
          <w:ilvl w:val="0"/>
          <w:numId w:val="54"/>
        </w:numPr>
        <w:spacing w:before="120" w:after="120" w:line="360" w:lineRule="auto"/>
        <w:contextualSpacing w:val="0"/>
        <w:rPr>
          <w:rFonts w:cs="Arial"/>
          <w:szCs w:val="22"/>
        </w:rPr>
      </w:pPr>
      <w:r w:rsidRPr="00A36216">
        <w:rPr>
          <w:rFonts w:cs="Arial"/>
          <w:b/>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076CDA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DE5DEC">
        <w:rPr>
          <w:rFonts w:ascii="Arial" w:hAnsi="Arial" w:cs="Arial"/>
          <w:sz w:val="22"/>
          <w:szCs w:val="22"/>
        </w:rPr>
        <w:t>I</w:t>
      </w:r>
      <w:r w:rsidRPr="00085A01">
        <w:rPr>
          <w:rFonts w:ascii="Arial" w:hAnsi="Arial" w:cs="Arial"/>
          <w:sz w:val="22"/>
          <w:szCs w:val="22"/>
        </w:rPr>
        <w:t xml:space="preserve">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3A10FB6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2B15ED8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physical intervention towards them. However, there are also risks to children associated with not intervening physically; for instance, if a practi</w:t>
      </w:r>
      <w:r w:rsidR="00202554" w:rsidRPr="00085A01">
        <w:rPr>
          <w:rFonts w:ascii="Arial" w:hAnsi="Arial" w:cs="Arial"/>
          <w:sz w:val="22"/>
          <w:szCs w:val="22"/>
        </w:rPr>
        <w:t xml:space="preserve">tioner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67EA3708"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sidR="00E361F3">
        <w:rPr>
          <w:rFonts w:ascii="Arial" w:hAnsi="Arial" w:cs="Arial"/>
          <w:sz w:val="22"/>
          <w:szCs w:val="22"/>
        </w:rPr>
        <w:t xml:space="preserve">9.1d </w:t>
      </w:r>
      <w:r w:rsidR="00E361F3" w:rsidRPr="00E361F3">
        <w:rPr>
          <w:rFonts w:ascii="Arial" w:hAnsi="Arial" w:cs="Arial"/>
          <w:sz w:val="22"/>
          <w:szCs w:val="22"/>
        </w:rPr>
        <w:t>Childcare 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1CFAECCE" w14:textId="77777777" w:rsidR="00A36216"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094228EF" w14:textId="77777777" w:rsidR="00A36216" w:rsidRDefault="00A36216" w:rsidP="00085A01">
      <w:pPr>
        <w:shd w:val="clear" w:color="auto" w:fill="FFFFFF"/>
        <w:spacing w:before="120" w:after="120" w:line="360" w:lineRule="auto"/>
        <w:rPr>
          <w:rFonts w:ascii="Arial" w:hAnsi="Arial" w:cs="Arial"/>
          <w:sz w:val="22"/>
          <w:szCs w:val="22"/>
        </w:rPr>
      </w:pPr>
    </w:p>
    <w:p w14:paraId="43C906B0" w14:textId="63AA5864" w:rsidR="00A36216" w:rsidRDefault="00A36216" w:rsidP="00085A01">
      <w:pPr>
        <w:shd w:val="clear" w:color="auto" w:fill="FFFFFF"/>
        <w:spacing w:before="120" w:after="120" w:line="360" w:lineRule="auto"/>
        <w:rPr>
          <w:rFonts w:ascii="Arial" w:hAnsi="Arial" w:cs="Arial"/>
          <w:sz w:val="22"/>
          <w:szCs w:val="22"/>
        </w:rPr>
      </w:pPr>
      <w:r>
        <w:rPr>
          <w:rFonts w:ascii="Arial" w:hAnsi="Arial" w:cs="Arial"/>
          <w:sz w:val="22"/>
          <w:szCs w:val="22"/>
        </w:rPr>
        <w:t>This policy was adopted by Swanley Kindergarten Pre-School on</w:t>
      </w:r>
      <w:r w:rsidR="00A75DA8">
        <w:rPr>
          <w:rFonts w:ascii="Arial" w:hAnsi="Arial" w:cs="Arial"/>
          <w:sz w:val="22"/>
          <w:szCs w:val="22"/>
        </w:rPr>
        <w:t xml:space="preserve"> </w:t>
      </w:r>
      <w:r w:rsidR="00D11572">
        <w:rPr>
          <w:rFonts w:ascii="Arial" w:hAnsi="Arial" w:cs="Arial"/>
          <w:sz w:val="22"/>
          <w:szCs w:val="22"/>
        </w:rPr>
        <w:t>14</w:t>
      </w:r>
      <w:r w:rsidR="00D11572" w:rsidRPr="00D11572">
        <w:rPr>
          <w:rFonts w:ascii="Arial" w:hAnsi="Arial" w:cs="Arial"/>
          <w:sz w:val="22"/>
          <w:szCs w:val="22"/>
          <w:vertAlign w:val="superscript"/>
        </w:rPr>
        <w:t>th</w:t>
      </w:r>
      <w:r w:rsidR="00D11572">
        <w:rPr>
          <w:rFonts w:ascii="Arial" w:hAnsi="Arial" w:cs="Arial"/>
          <w:sz w:val="22"/>
          <w:szCs w:val="22"/>
        </w:rPr>
        <w:t xml:space="preserve"> May 2024</w:t>
      </w:r>
    </w:p>
    <w:p w14:paraId="480D7C9A" w14:textId="58F8AEE7" w:rsidR="00A36216" w:rsidRDefault="00A36216" w:rsidP="00085A01">
      <w:pPr>
        <w:shd w:val="clear" w:color="auto" w:fill="FFFFFF"/>
        <w:spacing w:before="120" w:after="120" w:line="360" w:lineRule="auto"/>
        <w:rPr>
          <w:rFonts w:ascii="Arial" w:hAnsi="Arial" w:cs="Arial"/>
          <w:sz w:val="22"/>
          <w:szCs w:val="22"/>
        </w:rPr>
      </w:pPr>
    </w:p>
    <w:p w14:paraId="70934F88" w14:textId="77777777" w:rsidR="00A36216" w:rsidRDefault="00A36216" w:rsidP="00085A01">
      <w:pPr>
        <w:shd w:val="clear" w:color="auto" w:fill="FFFFFF"/>
        <w:spacing w:before="120" w:after="120" w:line="360" w:lineRule="auto"/>
        <w:rPr>
          <w:rFonts w:ascii="Arial" w:hAnsi="Arial" w:cs="Arial"/>
          <w:sz w:val="22"/>
          <w:szCs w:val="22"/>
        </w:rPr>
      </w:pPr>
      <w:r>
        <w:rPr>
          <w:rFonts w:ascii="Arial" w:hAnsi="Arial" w:cs="Arial"/>
          <w:sz w:val="22"/>
          <w:szCs w:val="22"/>
        </w:rPr>
        <w:t xml:space="preserve">Signed on behalf of the provider:………………………………. </w:t>
      </w:r>
    </w:p>
    <w:p w14:paraId="523F5147" w14:textId="514C20CE" w:rsidR="00214A05" w:rsidRPr="00085A01" w:rsidRDefault="00A36216" w:rsidP="00085A01">
      <w:pPr>
        <w:shd w:val="clear" w:color="auto" w:fill="FFFFFF"/>
        <w:spacing w:before="120" w:after="120" w:line="360" w:lineRule="auto"/>
        <w:rPr>
          <w:rFonts w:ascii="Arial" w:hAnsi="Arial" w:cs="Arial"/>
          <w:sz w:val="22"/>
          <w:szCs w:val="22"/>
        </w:rPr>
      </w:pPr>
      <w:r>
        <w:rPr>
          <w:rFonts w:ascii="Arial" w:hAnsi="Arial" w:cs="Arial"/>
          <w:sz w:val="22"/>
          <w:szCs w:val="22"/>
        </w:rPr>
        <w:t>Name of signatory: Annette Morris Co-Manager</w:t>
      </w:r>
      <w:r w:rsidR="00214A05" w:rsidRPr="00085A01">
        <w:rPr>
          <w:rFonts w:ascii="Arial" w:hAnsi="Arial" w:cs="Arial"/>
          <w:sz w:val="22"/>
          <w:szCs w:val="22"/>
        </w:rPr>
        <w:t>.</w:t>
      </w:r>
    </w:p>
    <w:sectPr w:rsidR="00214A05" w:rsidRPr="00085A01" w:rsidSect="00264D8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CE01" w14:textId="77777777" w:rsidR="00264D8F" w:rsidRDefault="00264D8F" w:rsidP="003C7A9F">
      <w:r>
        <w:separator/>
      </w:r>
    </w:p>
  </w:endnote>
  <w:endnote w:type="continuationSeparator" w:id="0">
    <w:p w14:paraId="2450E35C" w14:textId="77777777" w:rsidR="00264D8F" w:rsidRDefault="00264D8F"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CC53" w14:textId="77777777" w:rsidR="00264D8F" w:rsidRDefault="00264D8F" w:rsidP="003C7A9F">
      <w:r>
        <w:separator/>
      </w:r>
    </w:p>
  </w:footnote>
  <w:footnote w:type="continuationSeparator" w:id="0">
    <w:p w14:paraId="781FBA50" w14:textId="77777777" w:rsidR="00264D8F" w:rsidRDefault="00264D8F"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3658721">
    <w:abstractNumId w:val="60"/>
  </w:num>
  <w:num w:numId="2" w16cid:durableId="2048289540">
    <w:abstractNumId w:val="59"/>
  </w:num>
  <w:num w:numId="3" w16cid:durableId="1670980846">
    <w:abstractNumId w:val="71"/>
  </w:num>
  <w:num w:numId="4" w16cid:durableId="1338462327">
    <w:abstractNumId w:val="41"/>
  </w:num>
  <w:num w:numId="5" w16cid:durableId="473956560">
    <w:abstractNumId w:val="34"/>
  </w:num>
  <w:num w:numId="6" w16cid:durableId="1962300615">
    <w:abstractNumId w:val="6"/>
  </w:num>
  <w:num w:numId="7" w16cid:durableId="1994605233">
    <w:abstractNumId w:val="50"/>
  </w:num>
  <w:num w:numId="8" w16cid:durableId="1430737697">
    <w:abstractNumId w:val="86"/>
  </w:num>
  <w:num w:numId="9" w16cid:durableId="1040668209">
    <w:abstractNumId w:val="88"/>
  </w:num>
  <w:num w:numId="10" w16cid:durableId="1364936941">
    <w:abstractNumId w:val="38"/>
  </w:num>
  <w:num w:numId="11" w16cid:durableId="1030033194">
    <w:abstractNumId w:val="18"/>
  </w:num>
  <w:num w:numId="12" w16cid:durableId="1407265107">
    <w:abstractNumId w:val="53"/>
  </w:num>
  <w:num w:numId="13" w16cid:durableId="299383137">
    <w:abstractNumId w:val="27"/>
  </w:num>
  <w:num w:numId="14" w16cid:durableId="1578973282">
    <w:abstractNumId w:val="10"/>
  </w:num>
  <w:num w:numId="15" w16cid:durableId="689264208">
    <w:abstractNumId w:val="16"/>
  </w:num>
  <w:num w:numId="16" w16cid:durableId="58209298">
    <w:abstractNumId w:val="20"/>
  </w:num>
  <w:num w:numId="17" w16cid:durableId="655185808">
    <w:abstractNumId w:val="48"/>
  </w:num>
  <w:num w:numId="18" w16cid:durableId="555942702">
    <w:abstractNumId w:val="46"/>
  </w:num>
  <w:num w:numId="19" w16cid:durableId="1959988351">
    <w:abstractNumId w:val="3"/>
  </w:num>
  <w:num w:numId="20" w16cid:durableId="1054894307">
    <w:abstractNumId w:val="43"/>
  </w:num>
  <w:num w:numId="21" w16cid:durableId="1270315304">
    <w:abstractNumId w:val="85"/>
  </w:num>
  <w:num w:numId="22" w16cid:durableId="375006936">
    <w:abstractNumId w:val="13"/>
  </w:num>
  <w:num w:numId="23" w16cid:durableId="1228413916">
    <w:abstractNumId w:val="80"/>
  </w:num>
  <w:num w:numId="24" w16cid:durableId="178589198">
    <w:abstractNumId w:val="17"/>
  </w:num>
  <w:num w:numId="25" w16cid:durableId="295180416">
    <w:abstractNumId w:val="82"/>
  </w:num>
  <w:num w:numId="26" w16cid:durableId="139199744">
    <w:abstractNumId w:val="39"/>
  </w:num>
  <w:num w:numId="27" w16cid:durableId="1460952496">
    <w:abstractNumId w:val="44"/>
  </w:num>
  <w:num w:numId="28" w16cid:durableId="342587859">
    <w:abstractNumId w:val="11"/>
  </w:num>
  <w:num w:numId="29" w16cid:durableId="1946378458">
    <w:abstractNumId w:val="2"/>
  </w:num>
  <w:num w:numId="30" w16cid:durableId="559829030">
    <w:abstractNumId w:val="66"/>
  </w:num>
  <w:num w:numId="31" w16cid:durableId="1403139376">
    <w:abstractNumId w:val="51"/>
  </w:num>
  <w:num w:numId="32" w16cid:durableId="2010908297">
    <w:abstractNumId w:val="32"/>
  </w:num>
  <w:num w:numId="33" w16cid:durableId="2078480621">
    <w:abstractNumId w:val="8"/>
  </w:num>
  <w:num w:numId="34" w16cid:durableId="906913288">
    <w:abstractNumId w:val="73"/>
  </w:num>
  <w:num w:numId="35" w16cid:durableId="1511482178">
    <w:abstractNumId w:val="29"/>
  </w:num>
  <w:num w:numId="36" w16cid:durableId="2059427698">
    <w:abstractNumId w:val="35"/>
  </w:num>
  <w:num w:numId="37" w16cid:durableId="2050717706">
    <w:abstractNumId w:val="63"/>
  </w:num>
  <w:num w:numId="38" w16cid:durableId="602341638">
    <w:abstractNumId w:val="1"/>
  </w:num>
  <w:num w:numId="39" w16cid:durableId="344669383">
    <w:abstractNumId w:val="42"/>
  </w:num>
  <w:num w:numId="40" w16cid:durableId="945502231">
    <w:abstractNumId w:val="19"/>
  </w:num>
  <w:num w:numId="41" w16cid:durableId="362051725">
    <w:abstractNumId w:val="40"/>
  </w:num>
  <w:num w:numId="42" w16cid:durableId="1590499095">
    <w:abstractNumId w:val="47"/>
  </w:num>
  <w:num w:numId="43" w16cid:durableId="623584236">
    <w:abstractNumId w:val="68"/>
  </w:num>
  <w:num w:numId="44" w16cid:durableId="1234773668">
    <w:abstractNumId w:val="79"/>
  </w:num>
  <w:num w:numId="45" w16cid:durableId="1193416431">
    <w:abstractNumId w:val="9"/>
  </w:num>
  <w:num w:numId="46" w16cid:durableId="1784768242">
    <w:abstractNumId w:val="62"/>
  </w:num>
  <w:num w:numId="47" w16cid:durableId="962998816">
    <w:abstractNumId w:val="56"/>
  </w:num>
  <w:num w:numId="48" w16cid:durableId="519054543">
    <w:abstractNumId w:val="5"/>
  </w:num>
  <w:num w:numId="49" w16cid:durableId="1233005901">
    <w:abstractNumId w:val="75"/>
  </w:num>
  <w:num w:numId="50" w16cid:durableId="855266766">
    <w:abstractNumId w:val="78"/>
  </w:num>
  <w:num w:numId="51" w16cid:durableId="1006786831">
    <w:abstractNumId w:val="64"/>
  </w:num>
  <w:num w:numId="52" w16cid:durableId="495536606">
    <w:abstractNumId w:val="45"/>
  </w:num>
  <w:num w:numId="53" w16cid:durableId="1236814176">
    <w:abstractNumId w:val="69"/>
  </w:num>
  <w:num w:numId="54" w16cid:durableId="2007899182">
    <w:abstractNumId w:val="70"/>
  </w:num>
  <w:num w:numId="55" w16cid:durableId="680820654">
    <w:abstractNumId w:val="76"/>
  </w:num>
  <w:num w:numId="56" w16cid:durableId="1140271175">
    <w:abstractNumId w:val="37"/>
  </w:num>
  <w:num w:numId="57" w16cid:durableId="413670556">
    <w:abstractNumId w:val="14"/>
  </w:num>
  <w:num w:numId="58" w16cid:durableId="716781384">
    <w:abstractNumId w:val="57"/>
  </w:num>
  <w:num w:numId="59" w16cid:durableId="906305321">
    <w:abstractNumId w:val="87"/>
  </w:num>
  <w:num w:numId="60" w16cid:durableId="2034138906">
    <w:abstractNumId w:val="22"/>
  </w:num>
  <w:num w:numId="61" w16cid:durableId="1716733952">
    <w:abstractNumId w:val="28"/>
  </w:num>
  <w:num w:numId="62" w16cid:durableId="1704741685">
    <w:abstractNumId w:val="49"/>
  </w:num>
  <w:num w:numId="63" w16cid:durableId="2062710949">
    <w:abstractNumId w:val="15"/>
  </w:num>
  <w:num w:numId="64" w16cid:durableId="1464731177">
    <w:abstractNumId w:val="0"/>
  </w:num>
  <w:num w:numId="65" w16cid:durableId="641617238">
    <w:abstractNumId w:val="74"/>
  </w:num>
  <w:num w:numId="66" w16cid:durableId="525097587">
    <w:abstractNumId w:val="7"/>
  </w:num>
  <w:num w:numId="67" w16cid:durableId="1380979178">
    <w:abstractNumId w:val="26"/>
  </w:num>
  <w:num w:numId="68" w16cid:durableId="293946415">
    <w:abstractNumId w:val="72"/>
  </w:num>
  <w:num w:numId="69" w16cid:durableId="456408747">
    <w:abstractNumId w:val="65"/>
  </w:num>
  <w:num w:numId="70" w16cid:durableId="1632981024">
    <w:abstractNumId w:val="55"/>
  </w:num>
  <w:num w:numId="71" w16cid:durableId="430853820">
    <w:abstractNumId w:val="54"/>
  </w:num>
  <w:num w:numId="72" w16cid:durableId="1932349748">
    <w:abstractNumId w:val="12"/>
  </w:num>
  <w:num w:numId="73" w16cid:durableId="1411539081">
    <w:abstractNumId w:val="83"/>
  </w:num>
  <w:num w:numId="74" w16cid:durableId="1517766911">
    <w:abstractNumId w:val="36"/>
  </w:num>
  <w:num w:numId="75" w16cid:durableId="303236092">
    <w:abstractNumId w:val="4"/>
  </w:num>
  <w:num w:numId="76" w16cid:durableId="961499029">
    <w:abstractNumId w:val="21"/>
  </w:num>
  <w:num w:numId="77" w16cid:durableId="802700209">
    <w:abstractNumId w:val="23"/>
  </w:num>
  <w:num w:numId="78" w16cid:durableId="1508522251">
    <w:abstractNumId w:val="67"/>
  </w:num>
  <w:num w:numId="79" w16cid:durableId="328094684">
    <w:abstractNumId w:val="81"/>
  </w:num>
  <w:num w:numId="80" w16cid:durableId="680395401">
    <w:abstractNumId w:val="84"/>
  </w:num>
  <w:num w:numId="81" w16cid:durableId="422603243">
    <w:abstractNumId w:val="52"/>
  </w:num>
  <w:num w:numId="82" w16cid:durableId="1296134037">
    <w:abstractNumId w:val="30"/>
  </w:num>
  <w:num w:numId="83" w16cid:durableId="1884554689">
    <w:abstractNumId w:val="25"/>
  </w:num>
  <w:num w:numId="84" w16cid:durableId="604725488">
    <w:abstractNumId w:val="89"/>
  </w:num>
  <w:num w:numId="85" w16cid:durableId="950629159">
    <w:abstractNumId w:val="77"/>
  </w:num>
  <w:num w:numId="86" w16cid:durableId="1574044566">
    <w:abstractNumId w:val="24"/>
  </w:num>
  <w:num w:numId="87" w16cid:durableId="132065740">
    <w:abstractNumId w:val="33"/>
  </w:num>
  <w:num w:numId="88" w16cid:durableId="436100528">
    <w:abstractNumId w:val="58"/>
  </w:num>
  <w:num w:numId="89" w16cid:durableId="1287271177">
    <w:abstractNumId w:val="31"/>
  </w:num>
  <w:num w:numId="90" w16cid:durableId="12597731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493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4D8F"/>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7C4"/>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81461"/>
    <w:rsid w:val="00985512"/>
    <w:rsid w:val="00993168"/>
    <w:rsid w:val="00993AD8"/>
    <w:rsid w:val="009946A6"/>
    <w:rsid w:val="00995B0D"/>
    <w:rsid w:val="00997C9F"/>
    <w:rsid w:val="009A0569"/>
    <w:rsid w:val="009A1BDB"/>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153E"/>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6216"/>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5DA8"/>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3491"/>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572"/>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E5DEC"/>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Bates, Dehrhian (d.bates646@canterbury.ac.uk)</cp:lastModifiedBy>
  <cp:revision>2</cp:revision>
  <cp:lastPrinted>2021-11-10T13:04:00Z</cp:lastPrinted>
  <dcterms:created xsi:type="dcterms:W3CDTF">2024-05-14T13:59:00Z</dcterms:created>
  <dcterms:modified xsi:type="dcterms:W3CDTF">2024-05-14T13:59:00Z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